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A03E56" w:rsidRPr="00F047C7" w:rsidRDefault="00A03E56" w:rsidP="00F318DD">
      <w:pPr>
        <w:jc w:val="both"/>
        <w:rPr>
          <w:sz w:val="24"/>
        </w:rPr>
      </w:pP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Además de lo anterior informamos a Usted que el H. Ayuntamiento de Pueblo Viejo, Ver., tiene su domicilio ubicado en: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Abasolo sin número esquina con Lerdo de Tejada, Zona Centro Cd. Cuauhtémoc, Veracruz C.P. 92030</w:t>
      </w:r>
    </w:p>
    <w:p w:rsidR="00A03E56" w:rsidRPr="00F047C7" w:rsidRDefault="00A03E56" w:rsidP="00F318DD">
      <w:pPr>
        <w:jc w:val="both"/>
        <w:rPr>
          <w:sz w:val="24"/>
        </w:rPr>
      </w:pPr>
    </w:p>
    <w:p w:rsidR="00EE32BC" w:rsidRDefault="0084460A" w:rsidP="00EE32BC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EE32BC">
        <w:rPr>
          <w:sz w:val="24"/>
        </w:rPr>
        <w:t xml:space="preserve">: </w:t>
      </w:r>
    </w:p>
    <w:p w:rsidR="0084460A" w:rsidRPr="00F047C7" w:rsidRDefault="00EE32BC" w:rsidP="00EE32BC">
      <w:pPr>
        <w:jc w:val="both"/>
        <w:rPr>
          <w:sz w:val="24"/>
        </w:rPr>
      </w:pPr>
      <w:r>
        <w:rPr>
          <w:sz w:val="24"/>
        </w:rPr>
        <w:t>Asistencias Jurídicas.</w:t>
      </w:r>
    </w:p>
    <w:p w:rsidR="00CC70BD" w:rsidRPr="00F047C7" w:rsidRDefault="00CC70BD" w:rsidP="00F318DD">
      <w:pPr>
        <w:jc w:val="both"/>
        <w:rPr>
          <w:sz w:val="24"/>
        </w:rPr>
      </w:pPr>
    </w:p>
    <w:p w:rsidR="004A0368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Para llevar a cabo las finalidades descritas en el presente aviso de privacidad, utilizaremos los siguientes datos personales:</w:t>
      </w:r>
    </w:p>
    <w:p w:rsidR="002601E5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</w:t>
      </w:r>
      <w:r w:rsidR="00433042" w:rsidRPr="00F047C7">
        <w:rPr>
          <w:sz w:val="24"/>
        </w:rPr>
        <w:t>; en su caso, estado civil</w:t>
      </w:r>
      <w:r w:rsidR="002601E5" w:rsidRPr="00F047C7">
        <w:rPr>
          <w:sz w:val="24"/>
        </w:rPr>
        <w:t>.</w:t>
      </w:r>
    </w:p>
    <w:p w:rsidR="00CC70BD" w:rsidRPr="00F047C7" w:rsidRDefault="00CC70BD" w:rsidP="00F318DD">
      <w:pPr>
        <w:jc w:val="both"/>
        <w:rPr>
          <w:sz w:val="24"/>
        </w:rPr>
      </w:pPr>
    </w:p>
    <w:p w:rsidR="002601E5" w:rsidRPr="00F047C7" w:rsidRDefault="000D6E90" w:rsidP="00F81809">
      <w:pPr>
        <w:jc w:val="both"/>
        <w:rPr>
          <w:sz w:val="24"/>
        </w:rPr>
      </w:pPr>
      <w:r w:rsidRPr="00F047C7">
        <w:rPr>
          <w:sz w:val="24"/>
        </w:rPr>
        <w:t>Además de los datos personales antes descritos, se hará uso de los siguientes datos que conforme a la Ley son considerados como datos personales sensibles</w:t>
      </w:r>
      <w:r w:rsidR="00F81809">
        <w:rPr>
          <w:sz w:val="24"/>
        </w:rPr>
        <w:t>:</w:t>
      </w:r>
    </w:p>
    <w:p w:rsidR="002601E5" w:rsidRPr="00F047C7" w:rsidRDefault="002601E5" w:rsidP="002601E5">
      <w:pPr>
        <w:jc w:val="both"/>
        <w:rPr>
          <w:sz w:val="24"/>
        </w:rPr>
      </w:pPr>
      <w:r w:rsidRPr="00F047C7">
        <w:rPr>
          <w:sz w:val="24"/>
        </w:rPr>
        <w:t>Estado de salud y situación socioeconómica.</w:t>
      </w:r>
    </w:p>
    <w:p w:rsidR="009B4820" w:rsidRPr="00F047C7" w:rsidRDefault="009B4820" w:rsidP="002601E5">
      <w:pPr>
        <w:jc w:val="both"/>
        <w:rPr>
          <w:sz w:val="24"/>
        </w:rPr>
      </w:pP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9B4820" w:rsidRPr="00F047C7" w:rsidRDefault="00255A70" w:rsidP="002601E5">
      <w:pPr>
        <w:jc w:val="both"/>
        <w:rPr>
          <w:sz w:val="24"/>
        </w:rPr>
      </w:pPr>
      <w:r w:rsidRPr="00F047C7">
        <w:rPr>
          <w:sz w:val="24"/>
        </w:rPr>
        <w:lastRenderedPageBreak/>
        <w:t xml:space="preserve">Usted tiene en todo momento el derecho a conocer qué datos personales tenemos de usted, para qué los utilizamos y las condiciones de uso que le damos </w:t>
      </w:r>
      <w:r w:rsidR="002362EA" w:rsidRPr="00F047C7">
        <w:rPr>
          <w:sz w:val="24"/>
        </w:rPr>
        <w:t>(Acceso). Así mismo es su derecho solicitar la corrección de su información personal en caso de que esté desactualizada, sea inexacta o incompleta (Rectificación); de igual manera, tiene derecho a</w:t>
      </w:r>
      <w:r w:rsidR="00E2456D" w:rsidRPr="00F047C7">
        <w:rPr>
          <w:sz w:val="24"/>
        </w:rPr>
        <w:t xml:space="preserve"> </w:t>
      </w:r>
      <w:r w:rsidR="002362EA" w:rsidRPr="00F047C7">
        <w:rPr>
          <w:sz w:val="24"/>
        </w:rPr>
        <w:t>que su información se eliminé de nue</w:t>
      </w:r>
      <w:r w:rsidR="000F40C8" w:rsidRPr="00F047C7">
        <w:rPr>
          <w:sz w:val="24"/>
        </w:rPr>
        <w:t>s</w:t>
      </w:r>
      <w:r w:rsidR="002362EA" w:rsidRPr="00F047C7">
        <w:rPr>
          <w:sz w:val="24"/>
        </w:rPr>
        <w:t>tros registros</w:t>
      </w:r>
      <w:r w:rsidR="000F40C8" w:rsidRPr="00F047C7">
        <w:rPr>
          <w:sz w:val="24"/>
        </w:rPr>
        <w:t xml:space="preserve"> o bases de datos cuando considere que la misma no está siendo utilizada adecuadamente (Cancelación); así como también oponerse al uso de sus datos personales para fines específicos (Oposición)</w:t>
      </w:r>
      <w:r w:rsidR="006E25D5" w:rsidRPr="00F047C7">
        <w:rPr>
          <w:sz w:val="24"/>
        </w:rPr>
        <w:t>. Estos derechos se conocen como derechos ARCO.</w:t>
      </w:r>
    </w:p>
    <w:p w:rsidR="00C25753" w:rsidRPr="00F047C7" w:rsidRDefault="00C25753" w:rsidP="002601E5">
      <w:pPr>
        <w:jc w:val="both"/>
        <w:rPr>
          <w:sz w:val="24"/>
        </w:rPr>
      </w:pPr>
    </w:p>
    <w:p w:rsidR="00C25753" w:rsidRPr="00F047C7" w:rsidRDefault="00C25753" w:rsidP="002601E5">
      <w:pPr>
        <w:jc w:val="both"/>
        <w:rPr>
          <w:sz w:val="24"/>
        </w:rPr>
      </w:pPr>
      <w:r w:rsidRPr="00F047C7">
        <w:rPr>
          <w:sz w:val="24"/>
        </w:rPr>
        <w:t>Para el ejercicio de cualquiera de los derechos ARCO, se deberá presentar la solicitud respectiva por escrito, mediante el envío de una carta o solicitud en formato libre a la siguiente dirección: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</w:t>
      </w:r>
      <w:r w:rsidR="005B4D24" w:rsidRPr="00F047C7">
        <w:rPr>
          <w:sz w:val="24"/>
        </w:rPr>
        <w:t xml:space="preserve"> Pueblo Viejo, Ver. C.P. 92030</w:t>
      </w:r>
    </w:p>
    <w:p w:rsidR="006E25D5" w:rsidRPr="00F047C7" w:rsidRDefault="006E25D5" w:rsidP="002601E5">
      <w:pPr>
        <w:jc w:val="both"/>
        <w:rPr>
          <w:sz w:val="24"/>
        </w:rPr>
      </w:pPr>
    </w:p>
    <w:p w:rsidR="002601E5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Lo anterior también servirá para conocer el procedimiento y requisitos de los derechos ARCO, no obstante, la solicitud de ejercicio de estos derechos debe contener la siguiente información: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telefónico, correo electrónico (opcional), contenido o motivo de la solicitud y firma.</w:t>
      </w:r>
    </w:p>
    <w:p w:rsidR="007F2B6C" w:rsidRPr="00F047C7" w:rsidRDefault="007F2B6C" w:rsidP="00F318DD">
      <w:pPr>
        <w:jc w:val="both"/>
        <w:rPr>
          <w:sz w:val="24"/>
        </w:rPr>
      </w:pP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La respuesta a la solicitud se dará a los 15 días hábiles contados a partir de la fecha de recepción de la notificación y se comunicará de la siguiente manera: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den la solicitud.</w:t>
      </w:r>
    </w:p>
    <w:p w:rsidR="005413BE" w:rsidRPr="00F047C7" w:rsidRDefault="005413BE" w:rsidP="00F318DD">
      <w:pPr>
        <w:jc w:val="both"/>
        <w:rPr>
          <w:sz w:val="24"/>
        </w:rPr>
      </w:pPr>
    </w:p>
    <w:p w:rsidR="005413BE" w:rsidRPr="00F047C7" w:rsidRDefault="005413BE" w:rsidP="00F318DD">
      <w:pPr>
        <w:jc w:val="both"/>
        <w:rPr>
          <w:sz w:val="24"/>
        </w:rPr>
      </w:pPr>
      <w:r w:rsidRPr="00F047C7">
        <w:rPr>
          <w:sz w:val="24"/>
        </w:rPr>
        <w:t>Los datos de contacto de la persona o departamento de datos personales, que está a cargo de dar trámite a las solicitudes de derechos ARCO, son los siguientes: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Nombre: Unidad de Transparencia del Municipio de Pueblo Viejo, Ver.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Domicilio: Venustiano Carranza s/núm. Esq. Lerdo de Tejada segundo piso, Zona Centro Pueblo Viejo, Ver. C.P. 92030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Teléfono (833) 359 3549</w:t>
      </w:r>
    </w:p>
    <w:p w:rsidR="003B115D" w:rsidRPr="00F047C7" w:rsidRDefault="003B115D" w:rsidP="0029756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F047C7">
        <w:rPr>
          <w:sz w:val="24"/>
        </w:rPr>
        <w:t>Correo Electrónico: transparencia@puebloviejo.gob.mx</w:t>
      </w:r>
    </w:p>
    <w:p w:rsidR="003B115D" w:rsidRPr="00F047C7" w:rsidRDefault="003B115D" w:rsidP="0029756D">
      <w:pPr>
        <w:pStyle w:val="Ttulo2"/>
        <w:numPr>
          <w:ilvl w:val="0"/>
          <w:numId w:val="1"/>
        </w:numPr>
        <w:spacing w:line="240" w:lineRule="auto"/>
        <w:ind w:left="714" w:hanging="357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lastRenderedPageBreak/>
        <w:t>Otro medio de contacto: tr</w:t>
      </w:r>
      <w:r w:rsidR="0029756D"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a</w:t>
      </w: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nsparencia.puebloviejo@gmail.com</w:t>
      </w:r>
    </w:p>
    <w:p w:rsidR="005413BE" w:rsidRPr="00F047C7" w:rsidRDefault="005413BE" w:rsidP="00F318DD">
      <w:pPr>
        <w:jc w:val="both"/>
        <w:rPr>
          <w:sz w:val="24"/>
        </w:rPr>
      </w:pP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EF2437" w:rsidRPr="00F047C7" w:rsidRDefault="00EF2437" w:rsidP="00F318DD">
      <w:pPr>
        <w:jc w:val="both"/>
        <w:rPr>
          <w:sz w:val="24"/>
        </w:rPr>
      </w:pPr>
    </w:p>
    <w:p w:rsidR="00A36868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Del mismo modo, podrá solicitar la información para conocer el procedimiento</w:t>
      </w:r>
      <w:r w:rsidR="00A36868" w:rsidRPr="00F047C7">
        <w:rPr>
          <w:sz w:val="24"/>
        </w:rPr>
        <w:t xml:space="preserve"> </w:t>
      </w:r>
      <w:r w:rsidRPr="00F047C7">
        <w:rPr>
          <w:sz w:val="24"/>
        </w:rPr>
        <w:t>y requisitos para la revocación del consentimiento, as</w:t>
      </w:r>
      <w:r w:rsidR="00A36868" w:rsidRPr="00F047C7">
        <w:rPr>
          <w:sz w:val="24"/>
        </w:rPr>
        <w:t>í</w:t>
      </w:r>
      <w:r w:rsidRPr="00F047C7">
        <w:rPr>
          <w:sz w:val="24"/>
        </w:rPr>
        <w:t xml:space="preserve"> como limitar el uso y divulgación de su información personal</w:t>
      </w:r>
      <w:r w:rsidR="00A36868" w:rsidRPr="00F047C7">
        <w:rPr>
          <w:sz w:val="24"/>
        </w:rPr>
        <w:t>, sin embargo, estas solicitudes deberán contener la siguiente información:</w:t>
      </w:r>
    </w:p>
    <w:p w:rsidR="00A36868" w:rsidRPr="00F047C7" w:rsidRDefault="00A36868" w:rsidP="00A36868">
      <w:pPr>
        <w:jc w:val="both"/>
        <w:rPr>
          <w:sz w:val="24"/>
        </w:rPr>
      </w:pPr>
      <w:r w:rsidRPr="00F047C7">
        <w:rPr>
          <w:sz w:val="24"/>
        </w:rPr>
        <w:t xml:space="preserve"> Nombre, dirección, identificación oficial vigente, número telefónico, correo electrónico (opcional), contenido o motivo de la solicitud y firma.</w:t>
      </w:r>
    </w:p>
    <w:p w:rsidR="00AD7B73" w:rsidRPr="00F047C7" w:rsidRDefault="00AD7B73" w:rsidP="00F318DD">
      <w:pPr>
        <w:jc w:val="both"/>
        <w:rPr>
          <w:sz w:val="24"/>
        </w:rPr>
      </w:pPr>
    </w:p>
    <w:p w:rsidR="00A36868" w:rsidRPr="00F047C7" w:rsidRDefault="00A36868" w:rsidP="00F318DD">
      <w:pPr>
        <w:jc w:val="both"/>
        <w:rPr>
          <w:sz w:val="24"/>
        </w:rPr>
      </w:pPr>
      <w:r w:rsidRPr="00F047C7">
        <w:rPr>
          <w:sz w:val="24"/>
        </w:rPr>
        <w:t>La respuesta a la solicitud de revocación o limitación de divulgación de sus datos se dará</w:t>
      </w:r>
      <w:r w:rsidR="00451F0A">
        <w:rPr>
          <w:sz w:val="24"/>
        </w:rPr>
        <w:t xml:space="preserve"> </w:t>
      </w:r>
      <w:r w:rsidR="0007210F" w:rsidRPr="00F047C7">
        <w:rPr>
          <w:sz w:val="24"/>
        </w:rPr>
        <w:t>a más tardar en 15 días hábiles contados a partir de la fecha de recepción de la solicitud y se comunicará de la siguiente manera: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A través de un escrito personal y/o a través del correo electrónico que se haya indicado </w:t>
      </w:r>
      <w:bookmarkStart w:id="0" w:name="_GoBack"/>
      <w:bookmarkEnd w:id="0"/>
      <w:r w:rsidRPr="00F047C7">
        <w:rPr>
          <w:sz w:val="24"/>
        </w:rPr>
        <w:t>en la solicitud.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451F0A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721B5A" w:rsidRPr="00F047C7" w:rsidRDefault="00721B5A" w:rsidP="00003FE8">
      <w:pPr>
        <w:jc w:val="both"/>
        <w:rPr>
          <w:sz w:val="24"/>
        </w:rPr>
      </w:pPr>
    </w:p>
    <w:p w:rsidR="00721B5A" w:rsidRDefault="00721B5A" w:rsidP="00003FE8">
      <w:pPr>
        <w:jc w:val="both"/>
        <w:rPr>
          <w:sz w:val="24"/>
        </w:rPr>
      </w:pPr>
      <w:r w:rsidRPr="00F047C7">
        <w:rPr>
          <w:sz w:val="24"/>
        </w:rPr>
        <w:t>Nombre y Firma del Titular de los datos personales</w:t>
      </w:r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7210F"/>
    <w:rsid w:val="000D6E90"/>
    <w:rsid w:val="000F40C8"/>
    <w:rsid w:val="00125548"/>
    <w:rsid w:val="001814BF"/>
    <w:rsid w:val="002362EA"/>
    <w:rsid w:val="00246E9A"/>
    <w:rsid w:val="00255A70"/>
    <w:rsid w:val="002601E5"/>
    <w:rsid w:val="0029756D"/>
    <w:rsid w:val="002C56FD"/>
    <w:rsid w:val="0031548B"/>
    <w:rsid w:val="00322870"/>
    <w:rsid w:val="00336815"/>
    <w:rsid w:val="003B115D"/>
    <w:rsid w:val="0041379E"/>
    <w:rsid w:val="00433042"/>
    <w:rsid w:val="00451F0A"/>
    <w:rsid w:val="00487428"/>
    <w:rsid w:val="004A0368"/>
    <w:rsid w:val="005413BE"/>
    <w:rsid w:val="00566895"/>
    <w:rsid w:val="005B4D24"/>
    <w:rsid w:val="006E25D5"/>
    <w:rsid w:val="00721B5A"/>
    <w:rsid w:val="00755B2D"/>
    <w:rsid w:val="007F2B6C"/>
    <w:rsid w:val="0084460A"/>
    <w:rsid w:val="009B4820"/>
    <w:rsid w:val="00A03E56"/>
    <w:rsid w:val="00A35AE8"/>
    <w:rsid w:val="00A36868"/>
    <w:rsid w:val="00AD7B73"/>
    <w:rsid w:val="00B9459E"/>
    <w:rsid w:val="00BD28F8"/>
    <w:rsid w:val="00C25753"/>
    <w:rsid w:val="00CC70BD"/>
    <w:rsid w:val="00D552BA"/>
    <w:rsid w:val="00D956C3"/>
    <w:rsid w:val="00E2456D"/>
    <w:rsid w:val="00E27B6B"/>
    <w:rsid w:val="00EE32BC"/>
    <w:rsid w:val="00EF2437"/>
    <w:rsid w:val="00F047C7"/>
    <w:rsid w:val="00F318DD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AC24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5</cp:revision>
  <cp:lastPrinted>2018-04-05T13:39:00Z</cp:lastPrinted>
  <dcterms:created xsi:type="dcterms:W3CDTF">2018-04-05T15:36:00Z</dcterms:created>
  <dcterms:modified xsi:type="dcterms:W3CDTF">2018-04-06T13:33:00Z</dcterms:modified>
</cp:coreProperties>
</file>